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38" w:rsidRDefault="00434938" w:rsidP="00434938">
      <w:pPr>
        <w:jc w:val="center"/>
        <w:outlineLvl w:val="0"/>
        <w:rPr>
          <w:rFonts w:ascii="新宋体" w:eastAsia="新宋体" w:hAnsi="新宋体"/>
          <w:sz w:val="28"/>
          <w:szCs w:val="28"/>
        </w:rPr>
      </w:pPr>
      <w:bookmarkStart w:id="0" w:name="_Toc502069719"/>
      <w:r>
        <w:rPr>
          <w:rFonts w:ascii="华文中宋" w:eastAsia="华文中宋" w:hAnsi="华文中宋" w:hint="eastAsia"/>
          <w:b/>
          <w:sz w:val="36"/>
          <w:szCs w:val="36"/>
        </w:rPr>
        <w:t>基础医学院教学工作奖励办法</w:t>
      </w:r>
      <w:bookmarkEnd w:id="0"/>
      <w:r>
        <w:rPr>
          <w:rFonts w:ascii="华文中宋" w:eastAsia="华文中宋" w:hAnsi="华文中宋" w:hint="eastAsia"/>
          <w:b/>
          <w:sz w:val="36"/>
          <w:szCs w:val="36"/>
        </w:rPr>
        <w:br/>
      </w:r>
    </w:p>
    <w:p w:rsidR="00434938" w:rsidRDefault="00434938" w:rsidP="00434938">
      <w:pPr>
        <w:ind w:firstLineChars="200" w:firstLine="560"/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 w:hint="eastAsia"/>
          <w:bCs/>
          <w:sz w:val="28"/>
          <w:szCs w:val="28"/>
        </w:rPr>
        <w:t>为了鼓励广大教师积极开展教学研究和教学改革，不断提高教学效果和教学质量，培养一支高质量、高素质的师资队伍，经研究，</w:t>
      </w:r>
      <w:r>
        <w:rPr>
          <w:rFonts w:ascii="新宋体" w:eastAsia="新宋体" w:hAnsi="新宋体" w:hint="eastAsia"/>
          <w:sz w:val="28"/>
          <w:szCs w:val="28"/>
        </w:rPr>
        <w:t>对教学工作成绩突出者给予奖励。具体办法如下：</w:t>
      </w:r>
    </w:p>
    <w:p w:rsidR="00434938" w:rsidRDefault="00434938" w:rsidP="00434938">
      <w:pPr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 w:hint="eastAsia"/>
          <w:b/>
          <w:sz w:val="28"/>
          <w:szCs w:val="28"/>
        </w:rPr>
        <w:t>一、教学质量管控方面</w:t>
      </w:r>
    </w:p>
    <w:p w:rsidR="00434938" w:rsidRDefault="00434938" w:rsidP="00434938">
      <w:pPr>
        <w:ind w:firstLineChars="200" w:firstLine="562"/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/>
          <w:b/>
          <w:sz w:val="28"/>
          <w:szCs w:val="28"/>
        </w:rPr>
        <w:t>1.</w:t>
      </w:r>
      <w:r>
        <w:rPr>
          <w:rFonts w:ascii="新宋体" w:eastAsia="新宋体" w:hAnsi="新宋体" w:hint="eastAsia"/>
          <w:b/>
          <w:sz w:val="28"/>
          <w:szCs w:val="28"/>
        </w:rPr>
        <w:t>示范课奖励</w:t>
      </w:r>
    </w:p>
    <w:p w:rsidR="00434938" w:rsidRDefault="00434938" w:rsidP="00434938">
      <w:pPr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学院每年指派</w:t>
      </w:r>
      <w:r>
        <w:rPr>
          <w:rFonts w:ascii="新宋体" w:eastAsia="新宋体" w:hAnsi="新宋体"/>
          <w:sz w:val="28"/>
          <w:szCs w:val="28"/>
        </w:rPr>
        <w:t>2</w:t>
      </w:r>
      <w:r>
        <w:rPr>
          <w:rFonts w:ascii="新宋体" w:eastAsia="新宋体" w:hAnsi="新宋体" w:hint="eastAsia"/>
          <w:sz w:val="28"/>
          <w:szCs w:val="28"/>
        </w:rPr>
        <w:t>名教师在全院范围内开设教学示范课，每次示范课奖励10</w:t>
      </w:r>
      <w:r>
        <w:rPr>
          <w:rFonts w:ascii="新宋体" w:eastAsia="新宋体" w:hAnsi="新宋体"/>
          <w:sz w:val="28"/>
          <w:szCs w:val="28"/>
        </w:rPr>
        <w:t>00</w:t>
      </w:r>
      <w:r>
        <w:rPr>
          <w:rFonts w:ascii="新宋体" w:eastAsia="新宋体" w:hAnsi="新宋体" w:hint="eastAsia"/>
          <w:sz w:val="28"/>
          <w:szCs w:val="28"/>
        </w:rPr>
        <w:t>元。</w:t>
      </w:r>
    </w:p>
    <w:p w:rsidR="00434938" w:rsidRDefault="00434938" w:rsidP="00434938">
      <w:pPr>
        <w:ind w:firstLineChars="200" w:firstLine="562"/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/>
          <w:b/>
          <w:sz w:val="28"/>
          <w:szCs w:val="28"/>
        </w:rPr>
        <w:t>2.</w:t>
      </w:r>
      <w:r>
        <w:rPr>
          <w:rFonts w:ascii="新宋体" w:eastAsia="新宋体" w:hAnsi="新宋体" w:hint="eastAsia"/>
          <w:b/>
          <w:sz w:val="28"/>
          <w:szCs w:val="28"/>
        </w:rPr>
        <w:t>讲课竞赛、课件比赛奖励</w:t>
      </w:r>
    </w:p>
    <w:p w:rsidR="00434938" w:rsidRDefault="00434938" w:rsidP="00434938">
      <w:pPr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参加省级以上（国家级学会）讲课竞赛或课件比赛，获得一、二、三等奖及鼓励奖，学院分别奖励10</w:t>
      </w:r>
      <w:r>
        <w:rPr>
          <w:rFonts w:ascii="新宋体" w:eastAsia="新宋体" w:hAnsi="新宋体"/>
          <w:sz w:val="28"/>
          <w:szCs w:val="28"/>
        </w:rPr>
        <w:t>00</w:t>
      </w:r>
      <w:r>
        <w:rPr>
          <w:rFonts w:ascii="新宋体" w:eastAsia="新宋体" w:hAnsi="新宋体" w:hint="eastAsia"/>
          <w:sz w:val="28"/>
          <w:szCs w:val="28"/>
        </w:rPr>
        <w:t>元、8</w:t>
      </w:r>
      <w:r>
        <w:rPr>
          <w:rFonts w:ascii="新宋体" w:eastAsia="新宋体" w:hAnsi="新宋体"/>
          <w:sz w:val="28"/>
          <w:szCs w:val="28"/>
        </w:rPr>
        <w:t>00</w:t>
      </w:r>
      <w:r>
        <w:rPr>
          <w:rFonts w:ascii="新宋体" w:eastAsia="新宋体" w:hAnsi="新宋体" w:hint="eastAsia"/>
          <w:sz w:val="28"/>
          <w:szCs w:val="28"/>
        </w:rPr>
        <w:t>元、6</w:t>
      </w:r>
      <w:r>
        <w:rPr>
          <w:rFonts w:ascii="新宋体" w:eastAsia="新宋体" w:hAnsi="新宋体"/>
          <w:sz w:val="28"/>
          <w:szCs w:val="28"/>
        </w:rPr>
        <w:t>00</w:t>
      </w:r>
      <w:r>
        <w:rPr>
          <w:rFonts w:ascii="新宋体" w:eastAsia="新宋体" w:hAnsi="新宋体" w:hint="eastAsia"/>
          <w:sz w:val="28"/>
          <w:szCs w:val="28"/>
        </w:rPr>
        <w:t>元、4</w:t>
      </w:r>
      <w:r>
        <w:rPr>
          <w:rFonts w:ascii="新宋体" w:eastAsia="新宋体" w:hAnsi="新宋体"/>
          <w:sz w:val="28"/>
          <w:szCs w:val="28"/>
        </w:rPr>
        <w:t>00</w:t>
      </w:r>
      <w:r>
        <w:rPr>
          <w:rFonts w:ascii="新宋体" w:eastAsia="新宋体" w:hAnsi="新宋体" w:hint="eastAsia"/>
          <w:sz w:val="28"/>
          <w:szCs w:val="28"/>
        </w:rPr>
        <w:t>元/项。校院级（省学会）获得一、二、三等奖及鼓励奖，分别奖励800元、6</w:t>
      </w:r>
      <w:r>
        <w:rPr>
          <w:rFonts w:ascii="新宋体" w:eastAsia="新宋体" w:hAnsi="新宋体"/>
          <w:sz w:val="28"/>
          <w:szCs w:val="28"/>
        </w:rPr>
        <w:t>00</w:t>
      </w:r>
      <w:r>
        <w:rPr>
          <w:rFonts w:ascii="新宋体" w:eastAsia="新宋体" w:hAnsi="新宋体" w:hint="eastAsia"/>
          <w:sz w:val="28"/>
          <w:szCs w:val="28"/>
        </w:rPr>
        <w:t>元、4</w:t>
      </w:r>
      <w:r>
        <w:rPr>
          <w:rFonts w:ascii="新宋体" w:eastAsia="新宋体" w:hAnsi="新宋体"/>
          <w:sz w:val="28"/>
          <w:szCs w:val="28"/>
        </w:rPr>
        <w:t>00</w:t>
      </w:r>
      <w:r>
        <w:rPr>
          <w:rFonts w:ascii="新宋体" w:eastAsia="新宋体" w:hAnsi="新宋体" w:hint="eastAsia"/>
          <w:sz w:val="28"/>
          <w:szCs w:val="28"/>
        </w:rPr>
        <w:t>元、200元/项。</w:t>
      </w:r>
    </w:p>
    <w:p w:rsidR="00434938" w:rsidRDefault="00434938" w:rsidP="00434938">
      <w:pPr>
        <w:ind w:firstLineChars="200" w:firstLine="562"/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/>
          <w:b/>
          <w:sz w:val="28"/>
          <w:szCs w:val="28"/>
        </w:rPr>
        <w:t>3.</w:t>
      </w:r>
      <w:r>
        <w:rPr>
          <w:rFonts w:ascii="新宋体" w:eastAsia="新宋体" w:hAnsi="新宋体" w:hint="eastAsia"/>
          <w:b/>
          <w:sz w:val="28"/>
          <w:szCs w:val="28"/>
        </w:rPr>
        <w:t>教学质量测评奖励</w:t>
      </w:r>
    </w:p>
    <w:p w:rsidR="00434938" w:rsidRDefault="00434938" w:rsidP="00434938">
      <w:pPr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年度教学质量（包括理论和实验教学）网络测评中，学院分别排名前十名教师理论课奖励5</w:t>
      </w:r>
      <w:r>
        <w:rPr>
          <w:rFonts w:ascii="新宋体" w:eastAsia="新宋体" w:hAnsi="新宋体"/>
          <w:sz w:val="28"/>
          <w:szCs w:val="28"/>
        </w:rPr>
        <w:t>00</w:t>
      </w:r>
      <w:r>
        <w:rPr>
          <w:rFonts w:ascii="新宋体" w:eastAsia="新宋体" w:hAnsi="新宋体" w:hint="eastAsia"/>
          <w:sz w:val="28"/>
          <w:szCs w:val="28"/>
        </w:rPr>
        <w:t>元/人、实验课每人奖励</w:t>
      </w:r>
      <w:r>
        <w:rPr>
          <w:rFonts w:ascii="新宋体" w:eastAsia="新宋体" w:hAnsi="新宋体"/>
          <w:sz w:val="28"/>
          <w:szCs w:val="28"/>
        </w:rPr>
        <w:t>300</w:t>
      </w:r>
      <w:r>
        <w:rPr>
          <w:rFonts w:ascii="新宋体" w:eastAsia="新宋体" w:hAnsi="新宋体" w:hint="eastAsia"/>
          <w:sz w:val="28"/>
          <w:szCs w:val="28"/>
        </w:rPr>
        <w:t>元/人。</w:t>
      </w:r>
    </w:p>
    <w:p w:rsidR="00434938" w:rsidRDefault="00434938" w:rsidP="00434938">
      <w:pPr>
        <w:ind w:firstLineChars="200" w:firstLine="562"/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/>
          <w:b/>
          <w:sz w:val="28"/>
          <w:szCs w:val="28"/>
        </w:rPr>
        <w:t>4.</w:t>
      </w:r>
      <w:r>
        <w:rPr>
          <w:rFonts w:ascii="新宋体" w:eastAsia="新宋体" w:hAnsi="新宋体" w:hint="eastAsia"/>
          <w:b/>
          <w:sz w:val="28"/>
          <w:szCs w:val="28"/>
        </w:rPr>
        <w:t>教学导师奖励</w:t>
      </w:r>
    </w:p>
    <w:p w:rsidR="00434938" w:rsidRDefault="00434938" w:rsidP="00434938">
      <w:pPr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教学导师带教青年教师奖励：800元</w:t>
      </w:r>
      <w:r>
        <w:rPr>
          <w:rFonts w:ascii="新宋体" w:eastAsia="新宋体" w:hAnsi="新宋体"/>
          <w:sz w:val="28"/>
          <w:szCs w:val="28"/>
        </w:rPr>
        <w:t>/</w:t>
      </w:r>
      <w:r>
        <w:rPr>
          <w:rFonts w:ascii="新宋体" w:eastAsia="新宋体" w:hAnsi="新宋体" w:hint="eastAsia"/>
          <w:sz w:val="28"/>
          <w:szCs w:val="28"/>
        </w:rPr>
        <w:t>人。带教青年教师考核合格后奖励导师400元/人。</w:t>
      </w:r>
    </w:p>
    <w:p w:rsidR="00434938" w:rsidRDefault="00434938" w:rsidP="00434938">
      <w:pPr>
        <w:ind w:firstLineChars="200" w:firstLine="562"/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/>
          <w:b/>
          <w:sz w:val="28"/>
          <w:szCs w:val="28"/>
        </w:rPr>
        <w:t>5.</w:t>
      </w:r>
      <w:r>
        <w:rPr>
          <w:rFonts w:ascii="新宋体" w:eastAsia="新宋体" w:hAnsi="新宋体" w:hint="eastAsia"/>
          <w:b/>
          <w:sz w:val="28"/>
          <w:szCs w:val="28"/>
        </w:rPr>
        <w:t>教学督导奖励</w:t>
      </w:r>
    </w:p>
    <w:p w:rsidR="00434938" w:rsidRDefault="00434938" w:rsidP="00434938">
      <w:pPr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根据教学督导组专家的工作量，每年给予奖励</w:t>
      </w:r>
      <w:r>
        <w:rPr>
          <w:rFonts w:ascii="新宋体" w:eastAsia="新宋体" w:hAnsi="新宋体"/>
          <w:sz w:val="28"/>
          <w:szCs w:val="28"/>
        </w:rPr>
        <w:t>200</w:t>
      </w:r>
      <w:r>
        <w:rPr>
          <w:rFonts w:ascii="新宋体" w:eastAsia="新宋体" w:hAnsi="新宋体" w:hint="eastAsia"/>
          <w:sz w:val="28"/>
          <w:szCs w:val="28"/>
        </w:rPr>
        <w:t>～</w:t>
      </w:r>
      <w:r>
        <w:rPr>
          <w:rFonts w:ascii="新宋体" w:eastAsia="新宋体" w:hAnsi="新宋体"/>
          <w:sz w:val="28"/>
          <w:szCs w:val="28"/>
        </w:rPr>
        <w:t>2000</w:t>
      </w:r>
      <w:r>
        <w:rPr>
          <w:rFonts w:ascii="新宋体" w:eastAsia="新宋体" w:hAnsi="新宋体" w:hint="eastAsia"/>
          <w:sz w:val="28"/>
          <w:szCs w:val="28"/>
        </w:rPr>
        <w:t>元</w:t>
      </w:r>
      <w:r>
        <w:rPr>
          <w:rFonts w:ascii="新宋体" w:eastAsia="新宋体" w:hAnsi="新宋体"/>
          <w:sz w:val="28"/>
          <w:szCs w:val="28"/>
        </w:rPr>
        <w:t>/</w:t>
      </w:r>
      <w:r>
        <w:rPr>
          <w:rFonts w:ascii="新宋体" w:eastAsia="新宋体" w:hAnsi="新宋体" w:hint="eastAsia"/>
          <w:sz w:val="28"/>
          <w:szCs w:val="28"/>
        </w:rPr>
        <w:t>人。</w:t>
      </w:r>
    </w:p>
    <w:p w:rsidR="00434938" w:rsidRDefault="00434938" w:rsidP="00434938">
      <w:pPr>
        <w:ind w:firstLineChars="200" w:firstLine="562"/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/>
          <w:b/>
          <w:sz w:val="28"/>
          <w:szCs w:val="28"/>
        </w:rPr>
        <w:lastRenderedPageBreak/>
        <w:t>6.</w:t>
      </w:r>
      <w:r>
        <w:rPr>
          <w:rFonts w:ascii="新宋体" w:eastAsia="新宋体" w:hAnsi="新宋体" w:hint="eastAsia"/>
          <w:b/>
          <w:sz w:val="28"/>
          <w:szCs w:val="28"/>
        </w:rPr>
        <w:t>教学专项检查奖励</w:t>
      </w:r>
    </w:p>
    <w:p w:rsidR="00434938" w:rsidRDefault="00434938" w:rsidP="00434938">
      <w:pPr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一等奖5</w:t>
      </w:r>
      <w:r>
        <w:rPr>
          <w:rFonts w:ascii="新宋体" w:eastAsia="新宋体" w:hAnsi="新宋体"/>
          <w:sz w:val="28"/>
          <w:szCs w:val="28"/>
        </w:rPr>
        <w:t>00</w:t>
      </w:r>
      <w:r>
        <w:rPr>
          <w:rFonts w:ascii="新宋体" w:eastAsia="新宋体" w:hAnsi="新宋体" w:hint="eastAsia"/>
          <w:sz w:val="28"/>
          <w:szCs w:val="28"/>
        </w:rPr>
        <w:t>元</w:t>
      </w:r>
      <w:r>
        <w:rPr>
          <w:rFonts w:ascii="新宋体" w:eastAsia="新宋体" w:hAnsi="新宋体"/>
          <w:sz w:val="28"/>
          <w:szCs w:val="28"/>
        </w:rPr>
        <w:t>/</w:t>
      </w:r>
      <w:r>
        <w:rPr>
          <w:rFonts w:ascii="新宋体" w:eastAsia="新宋体" w:hAnsi="新宋体" w:hint="eastAsia"/>
          <w:sz w:val="28"/>
          <w:szCs w:val="28"/>
        </w:rPr>
        <w:t>系室、二等奖4</w:t>
      </w:r>
      <w:r>
        <w:rPr>
          <w:rFonts w:ascii="新宋体" w:eastAsia="新宋体" w:hAnsi="新宋体"/>
          <w:sz w:val="28"/>
          <w:szCs w:val="28"/>
        </w:rPr>
        <w:t>00</w:t>
      </w:r>
      <w:r>
        <w:rPr>
          <w:rFonts w:ascii="新宋体" w:eastAsia="新宋体" w:hAnsi="新宋体" w:hint="eastAsia"/>
          <w:sz w:val="28"/>
          <w:szCs w:val="28"/>
        </w:rPr>
        <w:t>元</w:t>
      </w:r>
      <w:r>
        <w:rPr>
          <w:rFonts w:ascii="新宋体" w:eastAsia="新宋体" w:hAnsi="新宋体"/>
          <w:sz w:val="28"/>
          <w:szCs w:val="28"/>
        </w:rPr>
        <w:t>/</w:t>
      </w:r>
      <w:r>
        <w:rPr>
          <w:rFonts w:ascii="新宋体" w:eastAsia="新宋体" w:hAnsi="新宋体" w:hint="eastAsia"/>
          <w:sz w:val="28"/>
          <w:szCs w:val="28"/>
        </w:rPr>
        <w:t>系室、三等奖3</w:t>
      </w:r>
      <w:r>
        <w:rPr>
          <w:rFonts w:ascii="新宋体" w:eastAsia="新宋体" w:hAnsi="新宋体"/>
          <w:sz w:val="28"/>
          <w:szCs w:val="28"/>
        </w:rPr>
        <w:t>00</w:t>
      </w:r>
      <w:r>
        <w:rPr>
          <w:rFonts w:ascii="新宋体" w:eastAsia="新宋体" w:hAnsi="新宋体" w:hint="eastAsia"/>
          <w:sz w:val="28"/>
          <w:szCs w:val="28"/>
        </w:rPr>
        <w:t>元</w:t>
      </w:r>
      <w:r>
        <w:rPr>
          <w:rFonts w:ascii="新宋体" w:eastAsia="新宋体" w:hAnsi="新宋体"/>
          <w:sz w:val="28"/>
          <w:szCs w:val="28"/>
        </w:rPr>
        <w:t>/</w:t>
      </w:r>
      <w:r>
        <w:rPr>
          <w:rFonts w:ascii="新宋体" w:eastAsia="新宋体" w:hAnsi="新宋体" w:hint="eastAsia"/>
          <w:sz w:val="28"/>
          <w:szCs w:val="28"/>
        </w:rPr>
        <w:t>系室。</w:t>
      </w:r>
    </w:p>
    <w:p w:rsidR="00434938" w:rsidRDefault="00434938" w:rsidP="00434938">
      <w:pPr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 w:hint="eastAsia"/>
          <w:b/>
          <w:sz w:val="28"/>
          <w:szCs w:val="28"/>
        </w:rPr>
        <w:t>二、教学团队、课程、教学课题、教材建设等方面</w:t>
      </w:r>
    </w:p>
    <w:p w:rsidR="00434938" w:rsidRDefault="00434938" w:rsidP="00434938">
      <w:pPr>
        <w:ind w:firstLineChars="200" w:firstLine="562"/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/>
          <w:b/>
          <w:sz w:val="28"/>
          <w:szCs w:val="28"/>
        </w:rPr>
        <w:t>1.</w:t>
      </w:r>
      <w:r>
        <w:rPr>
          <w:rFonts w:ascii="新宋体" w:eastAsia="新宋体" w:hAnsi="新宋体" w:hint="eastAsia"/>
          <w:b/>
          <w:sz w:val="28"/>
          <w:szCs w:val="28"/>
        </w:rPr>
        <w:t>教学团队、课程建设等奖励</w:t>
      </w:r>
    </w:p>
    <w:p w:rsidR="00434938" w:rsidRDefault="00434938" w:rsidP="00434938">
      <w:pPr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获得国家级优秀课程、精品课程、示范课程等奖励</w:t>
      </w:r>
      <w:r>
        <w:rPr>
          <w:rFonts w:ascii="新宋体" w:eastAsia="新宋体" w:hAnsi="新宋体"/>
          <w:sz w:val="28"/>
          <w:szCs w:val="28"/>
        </w:rPr>
        <w:t>3000</w:t>
      </w:r>
      <w:r>
        <w:rPr>
          <w:rFonts w:ascii="新宋体" w:eastAsia="新宋体" w:hAnsi="新宋体" w:hint="eastAsia"/>
          <w:sz w:val="28"/>
          <w:szCs w:val="28"/>
        </w:rPr>
        <w:t>元</w:t>
      </w:r>
      <w:r>
        <w:rPr>
          <w:rFonts w:ascii="新宋体" w:eastAsia="新宋体" w:hAnsi="新宋体"/>
          <w:sz w:val="28"/>
          <w:szCs w:val="28"/>
        </w:rPr>
        <w:t>/</w:t>
      </w:r>
      <w:r>
        <w:rPr>
          <w:rFonts w:ascii="新宋体" w:eastAsia="新宋体" w:hAnsi="新宋体" w:hint="eastAsia"/>
          <w:sz w:val="28"/>
          <w:szCs w:val="28"/>
        </w:rPr>
        <w:t>门；省级优秀课程、精品课程、示范课程等奖励</w:t>
      </w:r>
      <w:r>
        <w:rPr>
          <w:rFonts w:ascii="新宋体" w:eastAsia="新宋体" w:hAnsi="新宋体"/>
          <w:sz w:val="28"/>
          <w:szCs w:val="28"/>
        </w:rPr>
        <w:t>1500</w:t>
      </w:r>
      <w:r>
        <w:rPr>
          <w:rFonts w:ascii="新宋体" w:eastAsia="新宋体" w:hAnsi="新宋体" w:hint="eastAsia"/>
          <w:sz w:val="28"/>
          <w:szCs w:val="28"/>
        </w:rPr>
        <w:t>元</w:t>
      </w:r>
      <w:r>
        <w:rPr>
          <w:rFonts w:ascii="新宋体" w:eastAsia="新宋体" w:hAnsi="新宋体"/>
          <w:sz w:val="28"/>
          <w:szCs w:val="28"/>
        </w:rPr>
        <w:t>/</w:t>
      </w:r>
      <w:r>
        <w:rPr>
          <w:rFonts w:ascii="新宋体" w:eastAsia="新宋体" w:hAnsi="新宋体" w:hint="eastAsia"/>
          <w:sz w:val="28"/>
          <w:szCs w:val="28"/>
        </w:rPr>
        <w:t>门；</w:t>
      </w:r>
    </w:p>
    <w:p w:rsidR="00434938" w:rsidRDefault="00434938" w:rsidP="00434938">
      <w:pPr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获国家、省部级精品教材、重点立项教材，主编分别奖励</w:t>
      </w:r>
      <w:r>
        <w:rPr>
          <w:rFonts w:ascii="新宋体" w:eastAsia="新宋体" w:hAnsi="新宋体"/>
          <w:sz w:val="28"/>
          <w:szCs w:val="28"/>
        </w:rPr>
        <w:t>2000</w:t>
      </w:r>
      <w:r>
        <w:rPr>
          <w:rFonts w:ascii="新宋体" w:eastAsia="新宋体" w:hAnsi="新宋体" w:hint="eastAsia"/>
          <w:sz w:val="28"/>
          <w:szCs w:val="28"/>
        </w:rPr>
        <w:t>元</w:t>
      </w:r>
      <w:r>
        <w:rPr>
          <w:rFonts w:ascii="新宋体" w:eastAsia="新宋体" w:hAnsi="新宋体"/>
          <w:sz w:val="28"/>
          <w:szCs w:val="28"/>
        </w:rPr>
        <w:t>/</w:t>
      </w:r>
      <w:r>
        <w:rPr>
          <w:rFonts w:ascii="新宋体" w:eastAsia="新宋体" w:hAnsi="新宋体" w:hint="eastAsia"/>
          <w:sz w:val="28"/>
          <w:szCs w:val="28"/>
        </w:rPr>
        <w:t>部、</w:t>
      </w:r>
      <w:r>
        <w:rPr>
          <w:rFonts w:ascii="新宋体" w:eastAsia="新宋体" w:hAnsi="新宋体"/>
          <w:sz w:val="28"/>
          <w:szCs w:val="28"/>
        </w:rPr>
        <w:t>800</w:t>
      </w:r>
      <w:r>
        <w:rPr>
          <w:rFonts w:ascii="新宋体" w:eastAsia="新宋体" w:hAnsi="新宋体" w:hint="eastAsia"/>
          <w:sz w:val="28"/>
          <w:szCs w:val="28"/>
        </w:rPr>
        <w:t>元</w:t>
      </w:r>
      <w:r>
        <w:rPr>
          <w:rFonts w:ascii="新宋体" w:eastAsia="新宋体" w:hAnsi="新宋体"/>
          <w:sz w:val="28"/>
          <w:szCs w:val="28"/>
        </w:rPr>
        <w:t>/</w:t>
      </w:r>
      <w:r>
        <w:rPr>
          <w:rFonts w:ascii="新宋体" w:eastAsia="新宋体" w:hAnsi="新宋体" w:hint="eastAsia"/>
          <w:sz w:val="28"/>
          <w:szCs w:val="28"/>
        </w:rPr>
        <w:t>部；</w:t>
      </w:r>
    </w:p>
    <w:p w:rsidR="00434938" w:rsidRDefault="00434938" w:rsidP="00434938">
      <w:pPr>
        <w:ind w:firstLineChars="200" w:firstLine="560"/>
        <w:rPr>
          <w:rFonts w:ascii="新宋体" w:eastAsia="新宋体" w:hAnsi="新宋体"/>
          <w:color w:val="FF0000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获得国家级教学团队、品牌特色专业奖励</w:t>
      </w:r>
      <w:r>
        <w:rPr>
          <w:rFonts w:ascii="新宋体" w:eastAsia="新宋体" w:hAnsi="新宋体"/>
          <w:sz w:val="28"/>
          <w:szCs w:val="28"/>
        </w:rPr>
        <w:t>5000</w:t>
      </w:r>
      <w:r>
        <w:rPr>
          <w:rFonts w:ascii="新宋体" w:eastAsia="新宋体" w:hAnsi="新宋体" w:hint="eastAsia"/>
          <w:sz w:val="28"/>
          <w:szCs w:val="28"/>
        </w:rPr>
        <w:t>元；省级教学团队、品牌特色专业奖励</w:t>
      </w:r>
      <w:r>
        <w:rPr>
          <w:rFonts w:ascii="新宋体" w:eastAsia="新宋体" w:hAnsi="新宋体"/>
          <w:sz w:val="28"/>
          <w:szCs w:val="28"/>
        </w:rPr>
        <w:t>2000</w:t>
      </w:r>
      <w:r>
        <w:rPr>
          <w:rFonts w:ascii="新宋体" w:eastAsia="新宋体" w:hAnsi="新宋体" w:hint="eastAsia"/>
          <w:sz w:val="28"/>
          <w:szCs w:val="28"/>
        </w:rPr>
        <w:t>元。校级品牌特色专业奖励 1000元。</w:t>
      </w:r>
    </w:p>
    <w:p w:rsidR="00434938" w:rsidRDefault="00434938" w:rsidP="00434938">
      <w:pPr>
        <w:tabs>
          <w:tab w:val="left" w:pos="737"/>
        </w:tabs>
        <w:ind w:firstLineChars="200" w:firstLine="562"/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 w:hint="eastAsia"/>
          <w:b/>
          <w:sz w:val="28"/>
          <w:szCs w:val="28"/>
        </w:rPr>
        <w:t>2.教学课题奖励</w:t>
      </w:r>
    </w:p>
    <w:p w:rsidR="00434938" w:rsidRDefault="00434938" w:rsidP="00434938">
      <w:pPr>
        <w:ind w:firstLineChars="200" w:firstLine="560"/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获省级以上教学课题重点项目负责人奖励1000元/项，一般项目负责人奖励600元/项，校级课题重点项目负责人奖励600元/项，一般项目负责人奖励400元/项。</w:t>
      </w:r>
    </w:p>
    <w:p w:rsidR="00434938" w:rsidRDefault="00434938" w:rsidP="00434938">
      <w:pPr>
        <w:tabs>
          <w:tab w:val="left" w:pos="737"/>
        </w:tabs>
        <w:ind w:firstLineChars="200" w:firstLine="562"/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 w:hint="eastAsia"/>
          <w:b/>
          <w:sz w:val="28"/>
          <w:szCs w:val="28"/>
        </w:rPr>
        <w:t>3.教材建设奖励</w:t>
      </w:r>
    </w:p>
    <w:p w:rsidR="00434938" w:rsidRDefault="00434938" w:rsidP="00434938">
      <w:pPr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作为主编或副主编，在我校组织召开省级出版社的教材编委会，学院给予2000元/次的支持；组织召开国家级出版社全国规划教材编委会，学院给予10000元/次的支持。1部教材仅限1次。参</w:t>
      </w:r>
      <w:proofErr w:type="gramStart"/>
      <w:r>
        <w:rPr>
          <w:rFonts w:ascii="新宋体" w:eastAsia="新宋体" w:hAnsi="新宋体" w:hint="eastAsia"/>
          <w:sz w:val="28"/>
          <w:szCs w:val="28"/>
        </w:rPr>
        <w:t>编国家</w:t>
      </w:r>
      <w:proofErr w:type="gramEnd"/>
      <w:r>
        <w:rPr>
          <w:rFonts w:ascii="新宋体" w:eastAsia="新宋体" w:hAnsi="新宋体" w:hint="eastAsia"/>
          <w:sz w:val="28"/>
          <w:szCs w:val="28"/>
        </w:rPr>
        <w:t>三大出版社的教材，学院将报销１次差旅费和会议注册费;</w:t>
      </w:r>
    </w:p>
    <w:p w:rsidR="00434938" w:rsidRDefault="00434938" w:rsidP="00434938">
      <w:pPr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编写三大出版社全国统编、规划本科教材，主编奖励4000元/部，副主编奖励1000元/部、参编奖励500元/部。编写三大出版社本科教材，主编奖励1000元/部，副主编奖励500元/部，参编奖励</w:t>
      </w:r>
      <w:r>
        <w:rPr>
          <w:rFonts w:ascii="新宋体" w:eastAsia="新宋体" w:hAnsi="新宋体" w:hint="eastAsia"/>
          <w:sz w:val="28"/>
          <w:szCs w:val="28"/>
        </w:rPr>
        <w:lastRenderedPageBreak/>
        <w:t>300元；一部教材参</w:t>
      </w:r>
      <w:proofErr w:type="gramStart"/>
      <w:r>
        <w:rPr>
          <w:rFonts w:ascii="新宋体" w:eastAsia="新宋体" w:hAnsi="新宋体" w:hint="eastAsia"/>
          <w:sz w:val="28"/>
          <w:szCs w:val="28"/>
        </w:rPr>
        <w:t>编最多</w:t>
      </w:r>
      <w:proofErr w:type="gramEnd"/>
      <w:r>
        <w:rPr>
          <w:rFonts w:ascii="新宋体" w:eastAsia="新宋体" w:hAnsi="新宋体" w:hint="eastAsia"/>
          <w:sz w:val="28"/>
          <w:szCs w:val="28"/>
        </w:rPr>
        <w:t>奖励1800元。</w:t>
      </w:r>
    </w:p>
    <w:p w:rsidR="00434938" w:rsidRDefault="00434938" w:rsidP="00434938">
      <w:pPr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建成一门课程的试题库（不少于20套试卷）奖励1000元/门。</w:t>
      </w:r>
    </w:p>
    <w:p w:rsidR="00434938" w:rsidRDefault="00434938" w:rsidP="00434938">
      <w:pPr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 w:hint="eastAsia"/>
          <w:b/>
          <w:sz w:val="28"/>
          <w:szCs w:val="28"/>
        </w:rPr>
        <w:t>三、教学课题、论文、成果等方面</w:t>
      </w:r>
    </w:p>
    <w:p w:rsidR="00434938" w:rsidRDefault="00434938" w:rsidP="00434938">
      <w:pPr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获国家级、省级、校级教学课题，每项分别奖励</w:t>
      </w:r>
      <w:r>
        <w:rPr>
          <w:rFonts w:ascii="新宋体" w:eastAsia="新宋体" w:hAnsi="新宋体"/>
          <w:sz w:val="28"/>
          <w:szCs w:val="28"/>
        </w:rPr>
        <w:t>4000</w:t>
      </w:r>
      <w:r>
        <w:rPr>
          <w:rFonts w:ascii="新宋体" w:eastAsia="新宋体" w:hAnsi="新宋体" w:hint="eastAsia"/>
          <w:sz w:val="28"/>
          <w:szCs w:val="28"/>
        </w:rPr>
        <w:t>元、</w:t>
      </w:r>
      <w:r>
        <w:rPr>
          <w:rFonts w:ascii="新宋体" w:eastAsia="新宋体" w:hAnsi="新宋体"/>
          <w:sz w:val="28"/>
          <w:szCs w:val="28"/>
        </w:rPr>
        <w:t>800</w:t>
      </w:r>
      <w:r>
        <w:rPr>
          <w:rFonts w:ascii="新宋体" w:eastAsia="新宋体" w:hAnsi="新宋体" w:hint="eastAsia"/>
          <w:sz w:val="28"/>
          <w:szCs w:val="28"/>
        </w:rPr>
        <w:t>元、</w:t>
      </w:r>
      <w:r>
        <w:rPr>
          <w:rFonts w:ascii="新宋体" w:eastAsia="新宋体" w:hAnsi="新宋体"/>
          <w:sz w:val="28"/>
          <w:szCs w:val="28"/>
        </w:rPr>
        <w:t>300</w:t>
      </w:r>
      <w:r>
        <w:rPr>
          <w:rFonts w:ascii="新宋体" w:eastAsia="新宋体" w:hAnsi="新宋体" w:hint="eastAsia"/>
          <w:sz w:val="28"/>
          <w:szCs w:val="28"/>
        </w:rPr>
        <w:t>元；</w:t>
      </w:r>
    </w:p>
    <w:p w:rsidR="00434938" w:rsidRDefault="00434938" w:rsidP="00434938">
      <w:pPr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在国外</w:t>
      </w:r>
      <w:r>
        <w:rPr>
          <w:rFonts w:ascii="新宋体" w:eastAsia="新宋体" w:hAnsi="新宋体"/>
          <w:sz w:val="28"/>
          <w:szCs w:val="28"/>
        </w:rPr>
        <w:t>SCI</w:t>
      </w:r>
      <w:r>
        <w:rPr>
          <w:rFonts w:ascii="新宋体" w:eastAsia="新宋体" w:hAnsi="新宋体" w:hint="eastAsia"/>
          <w:sz w:val="28"/>
          <w:szCs w:val="28"/>
        </w:rPr>
        <w:t>、</w:t>
      </w:r>
      <w:r>
        <w:rPr>
          <w:rFonts w:ascii="新宋体" w:eastAsia="新宋体" w:hAnsi="新宋体"/>
          <w:sz w:val="28"/>
          <w:szCs w:val="28"/>
        </w:rPr>
        <w:t>SSCI</w:t>
      </w:r>
      <w:r>
        <w:rPr>
          <w:rFonts w:ascii="新宋体" w:eastAsia="新宋体" w:hAnsi="新宋体" w:hint="eastAsia"/>
          <w:sz w:val="28"/>
          <w:szCs w:val="28"/>
        </w:rPr>
        <w:t>、</w:t>
      </w:r>
      <w:r>
        <w:rPr>
          <w:rFonts w:ascii="新宋体" w:eastAsia="新宋体" w:hAnsi="新宋体"/>
          <w:sz w:val="28"/>
          <w:szCs w:val="28"/>
        </w:rPr>
        <w:t>EI</w:t>
      </w:r>
      <w:r>
        <w:rPr>
          <w:rFonts w:ascii="新宋体" w:eastAsia="新宋体" w:hAnsi="新宋体" w:hint="eastAsia"/>
          <w:sz w:val="28"/>
          <w:szCs w:val="28"/>
        </w:rPr>
        <w:t>杂志发表教学论文，每篇奖励</w:t>
      </w:r>
      <w:r>
        <w:rPr>
          <w:rFonts w:ascii="新宋体" w:eastAsia="新宋体" w:hAnsi="新宋体"/>
          <w:sz w:val="28"/>
          <w:szCs w:val="28"/>
        </w:rPr>
        <w:t>4000</w:t>
      </w:r>
      <w:r>
        <w:rPr>
          <w:rFonts w:ascii="新宋体" w:eastAsia="新宋体" w:hAnsi="新宋体" w:hint="eastAsia"/>
          <w:sz w:val="28"/>
          <w:szCs w:val="28"/>
        </w:rPr>
        <w:t>元，并予以报销版面费；</w:t>
      </w:r>
    </w:p>
    <w:p w:rsidR="00434938" w:rsidRDefault="00434938" w:rsidP="00434938">
      <w:pPr>
        <w:ind w:firstLineChars="200" w:firstLine="560"/>
        <w:rPr>
          <w:rFonts w:ascii="新宋体" w:eastAsia="新宋体" w:hAnsi="新宋体"/>
          <w:color w:val="FF0000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获国家级教学成果奖每项奖励(参照科研成果获奖奖励方式)：特等奖30000元、一等奖15000元、二等奖10000元：获省级教学成果奖每项奖励：特等奖6000元、一等奖3000元、二等奖1500元、获校级教学成果奖每项奖励：一等奖800元、二等奖600元、三等奖400元；</w:t>
      </w:r>
    </w:p>
    <w:p w:rsidR="00434938" w:rsidRDefault="00434938" w:rsidP="00434938">
      <w:pPr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获国家级、省级、校级优秀教师称号，每项分别奖励</w:t>
      </w:r>
      <w:r>
        <w:rPr>
          <w:rFonts w:ascii="新宋体" w:eastAsia="新宋体" w:hAnsi="新宋体"/>
          <w:sz w:val="28"/>
          <w:szCs w:val="28"/>
        </w:rPr>
        <w:t>5000</w:t>
      </w:r>
      <w:r>
        <w:rPr>
          <w:rFonts w:ascii="新宋体" w:eastAsia="新宋体" w:hAnsi="新宋体" w:hint="eastAsia"/>
          <w:sz w:val="28"/>
          <w:szCs w:val="28"/>
        </w:rPr>
        <w:t>元、</w:t>
      </w:r>
      <w:r>
        <w:rPr>
          <w:rFonts w:ascii="新宋体" w:eastAsia="新宋体" w:hAnsi="新宋体"/>
          <w:sz w:val="28"/>
          <w:szCs w:val="28"/>
        </w:rPr>
        <w:t>2000</w:t>
      </w:r>
      <w:r>
        <w:rPr>
          <w:rFonts w:ascii="新宋体" w:eastAsia="新宋体" w:hAnsi="新宋体" w:hint="eastAsia"/>
          <w:sz w:val="28"/>
          <w:szCs w:val="28"/>
        </w:rPr>
        <w:t>元、</w:t>
      </w:r>
      <w:r>
        <w:rPr>
          <w:rFonts w:ascii="新宋体" w:eastAsia="新宋体" w:hAnsi="新宋体"/>
          <w:sz w:val="28"/>
          <w:szCs w:val="28"/>
        </w:rPr>
        <w:t>500</w:t>
      </w:r>
      <w:r>
        <w:rPr>
          <w:rFonts w:ascii="新宋体" w:eastAsia="新宋体" w:hAnsi="新宋体" w:hint="eastAsia"/>
          <w:sz w:val="28"/>
          <w:szCs w:val="28"/>
        </w:rPr>
        <w:t>元。</w:t>
      </w:r>
    </w:p>
    <w:p w:rsidR="00434938" w:rsidRDefault="00434938" w:rsidP="00434938">
      <w:pPr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 w:hint="eastAsia"/>
          <w:b/>
          <w:sz w:val="28"/>
          <w:szCs w:val="28"/>
        </w:rPr>
        <w:t>四、指导本科生工作方面</w:t>
      </w:r>
    </w:p>
    <w:p w:rsidR="00434938" w:rsidRDefault="00434938" w:rsidP="00434938">
      <w:pPr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对获省级、校级优秀本科毕业论文</w:t>
      </w:r>
      <w:proofErr w:type="gramStart"/>
      <w:r>
        <w:rPr>
          <w:rFonts w:ascii="新宋体" w:eastAsia="新宋体" w:hAnsi="新宋体" w:hint="eastAsia"/>
          <w:sz w:val="28"/>
          <w:szCs w:val="28"/>
        </w:rPr>
        <w:t>团队奖</w:t>
      </w:r>
      <w:proofErr w:type="gramEnd"/>
      <w:r>
        <w:rPr>
          <w:rFonts w:ascii="新宋体" w:eastAsia="新宋体" w:hAnsi="新宋体" w:hint="eastAsia"/>
          <w:sz w:val="28"/>
          <w:szCs w:val="28"/>
        </w:rPr>
        <w:t>的指导教师，分别奖励</w:t>
      </w:r>
      <w:r>
        <w:rPr>
          <w:rFonts w:ascii="新宋体" w:eastAsia="新宋体" w:hAnsi="新宋体"/>
          <w:sz w:val="28"/>
          <w:szCs w:val="28"/>
        </w:rPr>
        <w:t>500</w:t>
      </w:r>
      <w:r>
        <w:rPr>
          <w:rFonts w:ascii="新宋体" w:eastAsia="新宋体" w:hAnsi="新宋体" w:hint="eastAsia"/>
          <w:sz w:val="28"/>
          <w:szCs w:val="28"/>
        </w:rPr>
        <w:t>元</w:t>
      </w:r>
      <w:r>
        <w:rPr>
          <w:rFonts w:ascii="新宋体" w:eastAsia="新宋体" w:hAnsi="新宋体"/>
          <w:sz w:val="28"/>
          <w:szCs w:val="28"/>
        </w:rPr>
        <w:t>/</w:t>
      </w:r>
      <w:r>
        <w:rPr>
          <w:rFonts w:ascii="新宋体" w:eastAsia="新宋体" w:hAnsi="新宋体" w:hint="eastAsia"/>
          <w:sz w:val="28"/>
          <w:szCs w:val="28"/>
        </w:rPr>
        <w:t>项、</w:t>
      </w:r>
      <w:r>
        <w:rPr>
          <w:rFonts w:ascii="新宋体" w:eastAsia="新宋体" w:hAnsi="新宋体"/>
          <w:sz w:val="28"/>
          <w:szCs w:val="28"/>
        </w:rPr>
        <w:t>300</w:t>
      </w:r>
      <w:r>
        <w:rPr>
          <w:rFonts w:ascii="新宋体" w:eastAsia="新宋体" w:hAnsi="新宋体" w:hint="eastAsia"/>
          <w:sz w:val="28"/>
          <w:szCs w:val="28"/>
        </w:rPr>
        <w:t>元</w:t>
      </w:r>
      <w:r>
        <w:rPr>
          <w:rFonts w:ascii="新宋体" w:eastAsia="新宋体" w:hAnsi="新宋体"/>
          <w:sz w:val="28"/>
          <w:szCs w:val="28"/>
        </w:rPr>
        <w:t>/</w:t>
      </w:r>
      <w:r>
        <w:rPr>
          <w:rFonts w:ascii="新宋体" w:eastAsia="新宋体" w:hAnsi="新宋体" w:hint="eastAsia"/>
          <w:sz w:val="28"/>
          <w:szCs w:val="28"/>
        </w:rPr>
        <w:t>项；</w:t>
      </w:r>
    </w:p>
    <w:p w:rsidR="00434938" w:rsidRDefault="00434938" w:rsidP="00434938">
      <w:pPr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对获省级、校级优秀本科毕业论文个人奖的指导教师，分别奖励</w:t>
      </w:r>
      <w:r>
        <w:rPr>
          <w:rFonts w:ascii="新宋体" w:eastAsia="新宋体" w:hAnsi="新宋体"/>
          <w:sz w:val="28"/>
          <w:szCs w:val="28"/>
        </w:rPr>
        <w:t>300</w:t>
      </w:r>
      <w:r>
        <w:rPr>
          <w:rFonts w:ascii="新宋体" w:eastAsia="新宋体" w:hAnsi="新宋体" w:hint="eastAsia"/>
          <w:sz w:val="28"/>
          <w:szCs w:val="28"/>
        </w:rPr>
        <w:t>元</w:t>
      </w:r>
      <w:r>
        <w:rPr>
          <w:rFonts w:ascii="新宋体" w:eastAsia="新宋体" w:hAnsi="新宋体"/>
          <w:sz w:val="28"/>
          <w:szCs w:val="28"/>
        </w:rPr>
        <w:t>/</w:t>
      </w:r>
      <w:r>
        <w:rPr>
          <w:rFonts w:ascii="新宋体" w:eastAsia="新宋体" w:hAnsi="新宋体" w:hint="eastAsia"/>
          <w:sz w:val="28"/>
          <w:szCs w:val="28"/>
        </w:rPr>
        <w:t>项、</w:t>
      </w:r>
      <w:r>
        <w:rPr>
          <w:rFonts w:ascii="新宋体" w:eastAsia="新宋体" w:hAnsi="新宋体"/>
          <w:sz w:val="28"/>
          <w:szCs w:val="28"/>
        </w:rPr>
        <w:t>100</w:t>
      </w:r>
      <w:r>
        <w:rPr>
          <w:rFonts w:ascii="新宋体" w:eastAsia="新宋体" w:hAnsi="新宋体" w:hint="eastAsia"/>
          <w:sz w:val="28"/>
          <w:szCs w:val="28"/>
        </w:rPr>
        <w:t>元</w:t>
      </w:r>
      <w:r>
        <w:rPr>
          <w:rFonts w:ascii="新宋体" w:eastAsia="新宋体" w:hAnsi="新宋体"/>
          <w:sz w:val="28"/>
          <w:szCs w:val="28"/>
        </w:rPr>
        <w:t>/</w:t>
      </w:r>
      <w:r>
        <w:rPr>
          <w:rFonts w:ascii="新宋体" w:eastAsia="新宋体" w:hAnsi="新宋体" w:hint="eastAsia"/>
          <w:sz w:val="28"/>
          <w:szCs w:val="28"/>
        </w:rPr>
        <w:t>项；</w:t>
      </w:r>
    </w:p>
    <w:p w:rsidR="00434938" w:rsidRDefault="00434938" w:rsidP="00434938">
      <w:pPr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对获国家级本科生各类竞赛一、二、三等奖、优秀奖的指导教师或团队，分别奖励</w:t>
      </w:r>
      <w:r>
        <w:rPr>
          <w:rFonts w:ascii="新宋体" w:eastAsia="新宋体" w:hAnsi="新宋体"/>
          <w:sz w:val="28"/>
          <w:szCs w:val="28"/>
        </w:rPr>
        <w:t>1500</w:t>
      </w:r>
      <w:r>
        <w:rPr>
          <w:rFonts w:ascii="新宋体" w:eastAsia="新宋体" w:hAnsi="新宋体" w:hint="eastAsia"/>
          <w:sz w:val="28"/>
          <w:szCs w:val="28"/>
        </w:rPr>
        <w:t>元</w:t>
      </w:r>
      <w:r>
        <w:rPr>
          <w:rFonts w:ascii="新宋体" w:eastAsia="新宋体" w:hAnsi="新宋体"/>
          <w:sz w:val="28"/>
          <w:szCs w:val="28"/>
        </w:rPr>
        <w:t>/</w:t>
      </w:r>
      <w:r>
        <w:rPr>
          <w:rFonts w:ascii="新宋体" w:eastAsia="新宋体" w:hAnsi="新宋体" w:hint="eastAsia"/>
          <w:sz w:val="28"/>
          <w:szCs w:val="28"/>
        </w:rPr>
        <w:t>项，</w:t>
      </w:r>
      <w:r>
        <w:rPr>
          <w:rFonts w:ascii="新宋体" w:eastAsia="新宋体" w:hAnsi="新宋体"/>
          <w:sz w:val="28"/>
          <w:szCs w:val="28"/>
        </w:rPr>
        <w:t>1000</w:t>
      </w:r>
      <w:r>
        <w:rPr>
          <w:rFonts w:ascii="新宋体" w:eastAsia="新宋体" w:hAnsi="新宋体" w:hint="eastAsia"/>
          <w:sz w:val="28"/>
          <w:szCs w:val="28"/>
        </w:rPr>
        <w:t>元</w:t>
      </w:r>
      <w:r>
        <w:rPr>
          <w:rFonts w:ascii="新宋体" w:eastAsia="新宋体" w:hAnsi="新宋体"/>
          <w:sz w:val="28"/>
          <w:szCs w:val="28"/>
        </w:rPr>
        <w:t>/</w:t>
      </w:r>
      <w:r>
        <w:rPr>
          <w:rFonts w:ascii="新宋体" w:eastAsia="新宋体" w:hAnsi="新宋体" w:hint="eastAsia"/>
          <w:sz w:val="28"/>
          <w:szCs w:val="28"/>
        </w:rPr>
        <w:t>项，</w:t>
      </w:r>
      <w:r>
        <w:rPr>
          <w:rFonts w:ascii="新宋体" w:eastAsia="新宋体" w:hAnsi="新宋体"/>
          <w:sz w:val="28"/>
          <w:szCs w:val="28"/>
        </w:rPr>
        <w:t>500</w:t>
      </w:r>
      <w:r>
        <w:rPr>
          <w:rFonts w:ascii="新宋体" w:eastAsia="新宋体" w:hAnsi="新宋体" w:hint="eastAsia"/>
          <w:sz w:val="28"/>
          <w:szCs w:val="28"/>
        </w:rPr>
        <w:t>元</w:t>
      </w:r>
      <w:r>
        <w:rPr>
          <w:rFonts w:ascii="新宋体" w:eastAsia="新宋体" w:hAnsi="新宋体"/>
          <w:sz w:val="28"/>
          <w:szCs w:val="28"/>
        </w:rPr>
        <w:t>/</w:t>
      </w:r>
      <w:r>
        <w:rPr>
          <w:rFonts w:ascii="新宋体" w:eastAsia="新宋体" w:hAnsi="新宋体" w:hint="eastAsia"/>
          <w:sz w:val="28"/>
          <w:szCs w:val="28"/>
        </w:rPr>
        <w:t>项，300元</w:t>
      </w:r>
      <w:r>
        <w:rPr>
          <w:rFonts w:ascii="新宋体" w:eastAsia="新宋体" w:hAnsi="新宋体"/>
          <w:sz w:val="28"/>
          <w:szCs w:val="28"/>
        </w:rPr>
        <w:t>/</w:t>
      </w:r>
      <w:r>
        <w:rPr>
          <w:rFonts w:ascii="新宋体" w:eastAsia="新宋体" w:hAnsi="新宋体" w:hint="eastAsia"/>
          <w:sz w:val="28"/>
          <w:szCs w:val="28"/>
        </w:rPr>
        <w:t>项；</w:t>
      </w:r>
    </w:p>
    <w:p w:rsidR="00434938" w:rsidRDefault="00434938" w:rsidP="00434938">
      <w:pPr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对获省级以上专业学科竞赛等荣誉的指导教师或团队，分别奖励</w:t>
      </w:r>
      <w:r>
        <w:rPr>
          <w:rFonts w:ascii="新宋体" w:eastAsia="新宋体" w:hAnsi="新宋体" w:hint="eastAsia"/>
          <w:sz w:val="28"/>
          <w:szCs w:val="28"/>
        </w:rPr>
        <w:lastRenderedPageBreak/>
        <w:t>500元</w:t>
      </w:r>
      <w:r>
        <w:rPr>
          <w:rFonts w:ascii="新宋体" w:eastAsia="新宋体" w:hAnsi="新宋体"/>
          <w:sz w:val="28"/>
          <w:szCs w:val="28"/>
        </w:rPr>
        <w:t>/</w:t>
      </w:r>
      <w:r>
        <w:rPr>
          <w:rFonts w:ascii="新宋体" w:eastAsia="新宋体" w:hAnsi="新宋体" w:hint="eastAsia"/>
          <w:sz w:val="28"/>
          <w:szCs w:val="28"/>
        </w:rPr>
        <w:t>项、400元</w:t>
      </w:r>
      <w:r>
        <w:rPr>
          <w:rFonts w:ascii="新宋体" w:eastAsia="新宋体" w:hAnsi="新宋体"/>
          <w:sz w:val="28"/>
          <w:szCs w:val="28"/>
        </w:rPr>
        <w:t>/</w:t>
      </w:r>
      <w:r>
        <w:rPr>
          <w:rFonts w:ascii="新宋体" w:eastAsia="新宋体" w:hAnsi="新宋体" w:hint="eastAsia"/>
          <w:sz w:val="28"/>
          <w:szCs w:val="28"/>
        </w:rPr>
        <w:t>项、</w:t>
      </w:r>
      <w:r>
        <w:rPr>
          <w:rFonts w:ascii="新宋体" w:eastAsia="新宋体" w:hAnsi="新宋体"/>
          <w:sz w:val="28"/>
          <w:szCs w:val="28"/>
        </w:rPr>
        <w:t>300</w:t>
      </w:r>
      <w:r>
        <w:rPr>
          <w:rFonts w:ascii="新宋体" w:eastAsia="新宋体" w:hAnsi="新宋体" w:hint="eastAsia"/>
          <w:sz w:val="28"/>
          <w:szCs w:val="28"/>
        </w:rPr>
        <w:t>元</w:t>
      </w:r>
      <w:r>
        <w:rPr>
          <w:rFonts w:ascii="新宋体" w:eastAsia="新宋体" w:hAnsi="新宋体"/>
          <w:sz w:val="28"/>
          <w:szCs w:val="28"/>
        </w:rPr>
        <w:t>/</w:t>
      </w:r>
      <w:r>
        <w:rPr>
          <w:rFonts w:ascii="新宋体" w:eastAsia="新宋体" w:hAnsi="新宋体" w:hint="eastAsia"/>
          <w:sz w:val="28"/>
          <w:szCs w:val="28"/>
        </w:rPr>
        <w:t>项。一个项目不重复奖励。</w:t>
      </w:r>
    </w:p>
    <w:p w:rsidR="00434938" w:rsidRDefault="00434938" w:rsidP="00434938">
      <w:pPr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 w:hint="eastAsia"/>
          <w:b/>
          <w:sz w:val="28"/>
          <w:szCs w:val="28"/>
        </w:rPr>
        <w:t>五、其它</w:t>
      </w:r>
    </w:p>
    <w:p w:rsidR="00434938" w:rsidRDefault="00434938" w:rsidP="00434938">
      <w:pPr>
        <w:ind w:firstLineChars="200" w:firstLine="560"/>
        <w:rPr>
          <w:rFonts w:ascii="新宋体" w:eastAsia="新宋体" w:hAnsi="新宋体"/>
          <w:sz w:val="28"/>
          <w:szCs w:val="28"/>
        </w:rPr>
      </w:pPr>
      <w:proofErr w:type="gramStart"/>
      <w:r>
        <w:rPr>
          <w:rFonts w:ascii="新宋体" w:eastAsia="新宋体" w:hAnsi="新宋体" w:hint="eastAsia"/>
          <w:sz w:val="28"/>
          <w:szCs w:val="28"/>
        </w:rPr>
        <w:t>超教学</w:t>
      </w:r>
      <w:proofErr w:type="gramEnd"/>
      <w:r>
        <w:rPr>
          <w:rFonts w:ascii="新宋体" w:eastAsia="新宋体" w:hAnsi="新宋体" w:hint="eastAsia"/>
          <w:sz w:val="28"/>
          <w:szCs w:val="28"/>
        </w:rPr>
        <w:t>工作量：根据学系</w:t>
      </w:r>
      <w:r>
        <w:rPr>
          <w:rFonts w:ascii="新宋体" w:eastAsia="新宋体" w:hAnsi="新宋体"/>
          <w:sz w:val="28"/>
          <w:szCs w:val="28"/>
        </w:rPr>
        <w:t>(</w:t>
      </w:r>
      <w:r>
        <w:rPr>
          <w:rFonts w:ascii="新宋体" w:eastAsia="新宋体" w:hAnsi="新宋体" w:hint="eastAsia"/>
          <w:sz w:val="28"/>
          <w:szCs w:val="28"/>
        </w:rPr>
        <w:t>室</w:t>
      </w:r>
      <w:r>
        <w:rPr>
          <w:rFonts w:ascii="新宋体" w:eastAsia="新宋体" w:hAnsi="新宋体"/>
          <w:sz w:val="28"/>
          <w:szCs w:val="28"/>
        </w:rPr>
        <w:t>)</w:t>
      </w:r>
      <w:r>
        <w:rPr>
          <w:rFonts w:ascii="新宋体" w:eastAsia="新宋体" w:hAnsi="新宋体" w:hint="eastAsia"/>
          <w:sz w:val="28"/>
          <w:szCs w:val="28"/>
        </w:rPr>
        <w:t>全年人均总工作量超额情况给与奖励。</w:t>
      </w:r>
    </w:p>
    <w:p w:rsidR="00434938" w:rsidRDefault="00434938" w:rsidP="00434938">
      <w:pPr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 xml:space="preserve"> </w:t>
      </w:r>
      <w:r>
        <w:rPr>
          <w:rFonts w:ascii="新宋体" w:eastAsia="新宋体" w:hAnsi="新宋体"/>
          <w:sz w:val="28"/>
          <w:szCs w:val="28"/>
        </w:rPr>
        <w:t xml:space="preserve">   </w:t>
      </w:r>
      <w:r>
        <w:rPr>
          <w:rFonts w:ascii="新宋体" w:eastAsia="新宋体" w:hAnsi="新宋体" w:hint="eastAsia"/>
          <w:sz w:val="28"/>
          <w:szCs w:val="28"/>
        </w:rPr>
        <w:t>参与其他单位的项目第二负责人奖励为学院奖励标准的60%。</w:t>
      </w:r>
    </w:p>
    <w:p w:rsidR="00434938" w:rsidRDefault="00434938" w:rsidP="00434938">
      <w:pPr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b/>
          <w:sz w:val="28"/>
          <w:szCs w:val="28"/>
        </w:rPr>
        <w:t>备注：</w:t>
      </w:r>
      <w:r>
        <w:rPr>
          <w:rFonts w:ascii="新宋体" w:eastAsia="新宋体" w:hAnsi="新宋体" w:hint="eastAsia"/>
          <w:sz w:val="28"/>
          <w:szCs w:val="28"/>
        </w:rPr>
        <w:t>未列入上述项目的其他教学质量工程建设或获奖项目，参照类似条款。</w:t>
      </w:r>
    </w:p>
    <w:p w:rsidR="00434938" w:rsidRDefault="00434938" w:rsidP="00434938">
      <w:pPr>
        <w:snapToGrid w:val="0"/>
        <w:rPr>
          <w:rFonts w:ascii="新宋体" w:eastAsia="新宋体" w:hAnsi="新宋体"/>
          <w:sz w:val="28"/>
          <w:szCs w:val="28"/>
        </w:rPr>
      </w:pPr>
    </w:p>
    <w:p w:rsidR="00434938" w:rsidRDefault="00434938" w:rsidP="00434938">
      <w:pPr>
        <w:snapToGrid w:val="0"/>
        <w:rPr>
          <w:rFonts w:ascii="新宋体" w:eastAsia="新宋体" w:hAnsi="新宋体"/>
          <w:sz w:val="28"/>
          <w:szCs w:val="28"/>
        </w:rPr>
      </w:pPr>
    </w:p>
    <w:p w:rsidR="00434938" w:rsidRDefault="00434938" w:rsidP="00434938">
      <w:pPr>
        <w:snapToGrid w:val="0"/>
        <w:rPr>
          <w:rFonts w:ascii="新宋体" w:eastAsia="新宋体" w:hAnsi="新宋体"/>
          <w:sz w:val="28"/>
          <w:szCs w:val="28"/>
        </w:rPr>
      </w:pPr>
    </w:p>
    <w:p w:rsidR="00434938" w:rsidRDefault="00434938" w:rsidP="00434938">
      <w:pPr>
        <w:ind w:left="560" w:hangingChars="200" w:hanging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 xml:space="preserve">                                      　基础医学院</w:t>
      </w:r>
    </w:p>
    <w:p w:rsidR="00AE6B4F" w:rsidRDefault="00434938" w:rsidP="00434938">
      <w:r>
        <w:rPr>
          <w:rFonts w:ascii="新宋体" w:eastAsia="新宋体" w:hAnsi="新宋体" w:hint="eastAsia"/>
          <w:sz w:val="28"/>
          <w:szCs w:val="28"/>
        </w:rPr>
        <w:t xml:space="preserve">                                　  　201</w:t>
      </w:r>
      <w:r>
        <w:rPr>
          <w:rFonts w:ascii="新宋体" w:eastAsia="新宋体" w:hAnsi="新宋体"/>
          <w:sz w:val="28"/>
          <w:szCs w:val="28"/>
        </w:rPr>
        <w:t>7</w:t>
      </w:r>
      <w:r>
        <w:rPr>
          <w:rFonts w:ascii="新宋体" w:eastAsia="新宋体" w:hAnsi="新宋体" w:hint="eastAsia"/>
          <w:sz w:val="28"/>
          <w:szCs w:val="28"/>
        </w:rPr>
        <w:t>年</w:t>
      </w:r>
      <w:r>
        <w:rPr>
          <w:rFonts w:ascii="新宋体" w:eastAsia="新宋体" w:hAnsi="新宋体"/>
          <w:sz w:val="28"/>
          <w:szCs w:val="28"/>
        </w:rPr>
        <w:t>5</w:t>
      </w:r>
      <w:r>
        <w:rPr>
          <w:rFonts w:ascii="新宋体" w:eastAsia="新宋体" w:hAnsi="新宋体" w:hint="eastAsia"/>
          <w:sz w:val="28"/>
          <w:szCs w:val="28"/>
        </w:rPr>
        <w:t>月修订</w:t>
      </w:r>
    </w:p>
    <w:sectPr w:rsidR="00AE6B4F" w:rsidSect="00AE6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4938"/>
    <w:rsid w:val="00434938"/>
    <w:rsid w:val="00AE6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261</Words>
  <Characters>1493</Characters>
  <Application>Microsoft Office Word</Application>
  <DocSecurity>0</DocSecurity>
  <Lines>12</Lines>
  <Paragraphs>3</Paragraphs>
  <ScaleCrop>false</ScaleCrop>
  <Company>Microsoft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2018-08-30T01:13:00Z</dcterms:created>
  <dcterms:modified xsi:type="dcterms:W3CDTF">2018-08-30T01:13:00Z</dcterms:modified>
</cp:coreProperties>
</file>