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大标宋简体" w:hAnsi="方正大标宋简体" w:eastAsia="方正大标宋简体"/>
          <w:b/>
          <w:color w:val="FF0000"/>
          <w:kern w:val="0"/>
          <w:sz w:val="62"/>
          <w:szCs w:val="62"/>
        </w:rPr>
      </w:pPr>
      <w:r>
        <w:rPr>
          <w:rFonts w:hint="eastAsia" w:ascii="方正大标宋简体" w:hAnsi="方正大标宋简体" w:eastAsia="方正大标宋简体"/>
          <w:b/>
          <w:color w:val="FF0000"/>
          <w:kern w:val="0"/>
          <w:sz w:val="62"/>
          <w:szCs w:val="62"/>
        </w:rPr>
        <w:t>南京医科大学基础医学院文件</w:t>
      </w:r>
    </w:p>
    <w:p>
      <w:pPr>
        <w:spacing w:line="3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南医大基础院〔202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360" w:lineRule="exact"/>
        <w:jc w:val="both"/>
        <w:rPr>
          <w:rFonts w:hint="eastAsia" w:ascii="黑体" w:hAnsi="黑体" w:eastAsia="黑体" w:cs="黑体"/>
          <w:b w:val="0"/>
          <w:bCs/>
          <w:sz w:val="36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106680</wp:posOffset>
                </wp:positionV>
                <wp:extent cx="5781675" cy="0"/>
                <wp:effectExtent l="0" t="9525" r="9525" b="133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15pt;margin-top:8.4pt;height:0pt;width:455.25pt;z-index:251663360;mso-width-relative:page;mso-height-relative:page;" filled="f" stroked="t" coordsize="21600,21600" o:gfxdata="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DWI2tUAAAAIAQAADwAAAAAAAAABACAAAAAiAAAAZHJzL2Rvd25yZXYueG1sUEsB&#10;AhQAFAAAAAgAh07iQGN6C634AQAAvwMAAA4AAAAAAAAAAQAgAAAAJA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基础医学院安全稳定工作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领导</w:t>
      </w: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各学系、中心：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为深入贯彻落实党中央、国务院决策部署和省委、省政府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教育部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及学校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有关要求，牢固树立安全发展理念，严格落实安全稳定工作举措，维护正常的教学和科研秩序，切实保障师生员工的人身和公共财产安全，现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调整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基础医学院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安全稳定领导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小组，具体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一、安全稳定工作领导小组</w:t>
      </w:r>
    </w:p>
    <w:tbl>
      <w:tblPr>
        <w:tblStyle w:val="4"/>
        <w:tblW w:w="89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560"/>
        <w:gridCol w:w="1404"/>
        <w:gridCol w:w="1404"/>
        <w:gridCol w:w="1404"/>
        <w:gridCol w:w="1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陈  峰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苏  川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  <w:t>章  静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组  员：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段振东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  <w:t>吴文明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王觉进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  <w:t>谢利平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7177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（以姓氏笔画为序）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马长艳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王富强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严  沁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李跃华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张永杰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张志远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陈  云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陈园园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范  益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林  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祝  辉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郭  兴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魏钦俊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34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安全稳定管理人员：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刘晓燕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工作职责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负责贯彻和落实上级部门、学校及学院关于安全稳定工作的文件精神与工作部署，统筹全院消防安全工作，落实安全工作责任制。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组织开展各类安全教育培训和应急演练，建立学院大型活动突发事件应急预案。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定期、不定期组织安全检查，建立各类事故隐患台账清单，明确责任人、措施、资金、期限和应急预案，实行闭环管理。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指导学院各学系、中心开展具体的安全稳定工作。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完成其他安全管理工作任务。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56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640" w:firstLineChars="200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3732530</wp:posOffset>
            </wp:positionH>
            <wp:positionV relativeFrom="paragraph">
              <wp:posOffset>-521335</wp:posOffset>
            </wp:positionV>
            <wp:extent cx="1607820" cy="1544320"/>
            <wp:effectExtent l="0" t="0" r="0" b="17780"/>
            <wp:wrapNone/>
            <wp:docPr id="6" name="图片 6" descr="C:\Users\user\Documents\Tencent Files\544376569\FileRecv\基础医学院章（透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user\Documents\Tencent Files\544376569\FileRecv\基础医学院章（透明）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基础医学院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640" w:firstLineChars="200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56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560"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560"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56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56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368300</wp:posOffset>
                </wp:positionV>
                <wp:extent cx="5699125" cy="9525"/>
                <wp:effectExtent l="0" t="0" r="34925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pt;height:0.75pt;width:448.75pt;mso-position-horizontal-relative:margin;z-index:251659264;mso-width-relative:page;mso-height-relative:page;" filled="f" stroked="t" coordsize="21600,21600" o:gfxdata="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e3BkdUAAAAGAQAA&#10;DwAAAAAAAAABACAAAAAiAAAAZHJzL2Rvd25yZXYueG1sUEsBAhQAFAAAAAgAh07iQBvFHDjjAQAA&#10;rQ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抄送：保卫处、资产处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right="154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57150</wp:posOffset>
                </wp:positionV>
                <wp:extent cx="5699125" cy="9525"/>
                <wp:effectExtent l="0" t="4445" r="635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5pt;margin-top:4.5pt;height:0.75pt;width:448.75pt;mso-position-horizontal-relative:margin;z-index:251662336;mso-width-relative:page;mso-height-relative:page;" filled="f" stroked="t" coordsize="21600,21600" o:gfxdata="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c+WBrUAAAABgEAAA8A&#10;AAAAAAAAAQAgAAAAIgAAAGRycy9kb3ducmV2LnhtbFBLAQIUABQAAAAIAIdO4kC+2ZB04gEAAK0D&#10;AAAOAAAAAAAAAAEAIAAAACM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473710</wp:posOffset>
                </wp:positionV>
                <wp:extent cx="5699125" cy="9525"/>
                <wp:effectExtent l="0" t="0" r="3492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37.3pt;height:0.75pt;width:448.75pt;mso-position-horizontal-relative:margin;z-index:251660288;mso-width-relative:page;mso-height-relative:page;" filled="f" stroked="t" coordsize="21600,21600" o:gfxdata="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PhQPL1QAAAAcBAAAP&#10;AAAAAAAAAAEAIAAAACIAAABkcnMvZG93bnJldi54bWxQSwECFAAUAAAACACHTuJAzFRuv+IBAACt&#10;AwAADgAAAAAAAAABACAAAAAk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基础医学院　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2AFE6B-3F2B-4088-ADF8-9A7B50EF21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  <w:embedRegular r:id="rId2" w:fontKey="{C4DC169F-D30B-49D1-A5A4-74D6C4178C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6C003CF-FF08-4EB0-9E64-85189A536D2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EECB54D-6783-4D44-84F9-9FCD9F8BD5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94507"/>
    <w:multiLevelType w:val="singleLevel"/>
    <w:tmpl w:val="8679450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810EB49"/>
    <w:multiLevelType w:val="singleLevel"/>
    <w:tmpl w:val="9810EB4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Dk0NGU1ZDU5NWQ2MjgzZjFhOWNlMDFiMWViYzQifQ=="/>
    <w:docVar w:name="KY_MEDREF_DOCUID" w:val="{7E605684-D6F7-409E-AB01-6AC7CD6B401B}"/>
    <w:docVar w:name="KY_MEDREF_VERSION" w:val="3"/>
  </w:docVars>
  <w:rsids>
    <w:rsidRoot w:val="00DE5119"/>
    <w:rsid w:val="000F43C4"/>
    <w:rsid w:val="00157697"/>
    <w:rsid w:val="001F7D97"/>
    <w:rsid w:val="0030520C"/>
    <w:rsid w:val="003938C2"/>
    <w:rsid w:val="0046448C"/>
    <w:rsid w:val="00474626"/>
    <w:rsid w:val="00533933"/>
    <w:rsid w:val="0059291C"/>
    <w:rsid w:val="006A6C5E"/>
    <w:rsid w:val="006C5C6F"/>
    <w:rsid w:val="00761538"/>
    <w:rsid w:val="0077179C"/>
    <w:rsid w:val="00775C5C"/>
    <w:rsid w:val="007968E0"/>
    <w:rsid w:val="00872E50"/>
    <w:rsid w:val="008D696C"/>
    <w:rsid w:val="00947DD8"/>
    <w:rsid w:val="009D0706"/>
    <w:rsid w:val="009E28CF"/>
    <w:rsid w:val="009E7B50"/>
    <w:rsid w:val="009F05A2"/>
    <w:rsid w:val="00A1671F"/>
    <w:rsid w:val="00A2726B"/>
    <w:rsid w:val="00A27418"/>
    <w:rsid w:val="00A8088D"/>
    <w:rsid w:val="00AA2045"/>
    <w:rsid w:val="00AD3F18"/>
    <w:rsid w:val="00B46D27"/>
    <w:rsid w:val="00C33659"/>
    <w:rsid w:val="00C91101"/>
    <w:rsid w:val="00DE5119"/>
    <w:rsid w:val="00E57CD3"/>
    <w:rsid w:val="00EB56F8"/>
    <w:rsid w:val="00EF6DFE"/>
    <w:rsid w:val="00F527D0"/>
    <w:rsid w:val="00F534A2"/>
    <w:rsid w:val="00FD4B09"/>
    <w:rsid w:val="073C0184"/>
    <w:rsid w:val="0A3C34DB"/>
    <w:rsid w:val="0EB2020F"/>
    <w:rsid w:val="10246EEB"/>
    <w:rsid w:val="10BE03FD"/>
    <w:rsid w:val="119405D6"/>
    <w:rsid w:val="1293209E"/>
    <w:rsid w:val="13F07810"/>
    <w:rsid w:val="21AD0A17"/>
    <w:rsid w:val="22B47E97"/>
    <w:rsid w:val="262B2929"/>
    <w:rsid w:val="27807A2B"/>
    <w:rsid w:val="2947607F"/>
    <w:rsid w:val="2D572256"/>
    <w:rsid w:val="322E33E2"/>
    <w:rsid w:val="3360712F"/>
    <w:rsid w:val="338C0574"/>
    <w:rsid w:val="3AE3337B"/>
    <w:rsid w:val="3CFB2037"/>
    <w:rsid w:val="3D411CE9"/>
    <w:rsid w:val="4E0D2791"/>
    <w:rsid w:val="50A22688"/>
    <w:rsid w:val="59EB1AB7"/>
    <w:rsid w:val="5BA629EB"/>
    <w:rsid w:val="5BFA058F"/>
    <w:rsid w:val="5DC0337C"/>
    <w:rsid w:val="633610B3"/>
    <w:rsid w:val="639C2195"/>
    <w:rsid w:val="64835103"/>
    <w:rsid w:val="68104F00"/>
    <w:rsid w:val="68155AA2"/>
    <w:rsid w:val="7EA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315</Characters>
  <Lines>3</Lines>
  <Paragraphs>1</Paragraphs>
  <TotalTime>0</TotalTime>
  <ScaleCrop>false</ScaleCrop>
  <LinksUpToDate>false</LinksUpToDate>
  <CharactersWithSpaces>367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2019-02-22T01:13:00Z</dcterms:created>
  <dc:creator>孟凡力</dc:creator>
  <cp:lastModifiedBy>伊靓</cp:lastModifiedBy>
  <dcterms:modified xsi:type="dcterms:W3CDTF">2024-02-23T03:18:13Z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CBEEE1D0B9294D34A2C92140E8609B43_13</vt:lpwstr>
  </property>
</Properties>
</file>